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4"/>
        <w:gridCol w:w="4437"/>
        <w:gridCol w:w="1544"/>
        <w:gridCol w:w="2391"/>
        <w:gridCol w:w="2974"/>
      </w:tblGrid>
      <w:tr w:rsidR="00B41D0D" w:rsidRPr="00E16CB5" w:rsidTr="002344DC">
        <w:tc>
          <w:tcPr>
            <w:tcW w:w="2874" w:type="dxa"/>
          </w:tcPr>
          <w:p w:rsidR="002106BD" w:rsidRPr="00E16CB5" w:rsidRDefault="002106BD" w:rsidP="00A61C05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</w:t>
            </w:r>
            <w:r w:rsidR="00A61C05">
              <w:rPr>
                <w:rFonts w:ascii="Verdana" w:hAnsi="Verdana"/>
                <w:sz w:val="20"/>
                <w:szCs w:val="20"/>
              </w:rPr>
              <w:t>1</w:t>
            </w:r>
            <w:r w:rsidRPr="00E16CB5">
              <w:rPr>
                <w:rFonts w:ascii="Verdana" w:hAnsi="Verdana"/>
                <w:sz w:val="20"/>
                <w:szCs w:val="20"/>
              </w:rPr>
              <w:t>. Werkbezoek Teylingereind</w:t>
            </w:r>
          </w:p>
        </w:tc>
        <w:tc>
          <w:tcPr>
            <w:tcW w:w="4437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</w:tcPr>
          <w:p w:rsidR="002106BD" w:rsidRPr="00E16CB5" w:rsidRDefault="002106BD" w:rsidP="00A61C05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0</w:t>
            </w:r>
            <w:r w:rsidR="00A61C05">
              <w:rPr>
                <w:rFonts w:ascii="Verdana" w:hAnsi="Verdana"/>
                <w:sz w:val="20"/>
                <w:szCs w:val="20"/>
              </w:rPr>
              <w:t>4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12 20</w:t>
            </w:r>
            <w:r w:rsidR="00A61C0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391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09.30: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 xml:space="preserve">welkom en introductie 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10.00-13.00 rondleiding</w:t>
            </w:r>
          </w:p>
        </w:tc>
        <w:tc>
          <w:tcPr>
            <w:tcW w:w="2974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C05" w:rsidRPr="00E16CB5" w:rsidTr="002344DC">
        <w:tc>
          <w:tcPr>
            <w:tcW w:w="2874" w:type="dxa"/>
          </w:tcPr>
          <w:p w:rsidR="00A61C05" w:rsidRPr="00E16CB5" w:rsidRDefault="00A61C05" w:rsidP="00A61C05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16CB5">
              <w:rPr>
                <w:rFonts w:ascii="Verdana" w:hAnsi="Verdana"/>
                <w:sz w:val="20"/>
                <w:szCs w:val="20"/>
              </w:rPr>
              <w:t>. Werkveld en Behandeling</w:t>
            </w:r>
          </w:p>
        </w:tc>
        <w:tc>
          <w:tcPr>
            <w:tcW w:w="4437" w:type="dxa"/>
          </w:tcPr>
          <w:p w:rsidR="00A61C05" w:rsidRPr="00E16CB5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Wat en hoe levert een rapporteur een op uitvoerbaarheid getoetst advies? Welek behandel/beinvloedingsmogelijkheden en maateregelen zijn er? Wat kan en wat niet, wat werkt en wat niet</w:t>
            </w:r>
          </w:p>
        </w:tc>
        <w:tc>
          <w:tcPr>
            <w:tcW w:w="1544" w:type="dxa"/>
          </w:tcPr>
          <w:p w:rsidR="00A61C05" w:rsidRPr="00E16CB5" w:rsidRDefault="00A61C05" w:rsidP="00A61C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11 12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391" w:type="dxa"/>
          </w:tcPr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09.30: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10.30: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10.45: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11.45: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12.00: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A61C05" w:rsidRPr="00E16CB5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13.00: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</w:tc>
        <w:tc>
          <w:tcPr>
            <w:tcW w:w="2974" w:type="dxa"/>
          </w:tcPr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Dhr. drs. B.G.J. Gunnewijk</w:t>
            </w:r>
          </w:p>
          <w:p w:rsidR="00A61C05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Forensisch psychiater jeugd NIFP</w:t>
            </w:r>
          </w:p>
          <w:p w:rsidR="00A61C05" w:rsidRPr="002106BD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</w:p>
          <w:p w:rsidR="00A61C05" w:rsidRPr="00E16CB5" w:rsidRDefault="00A61C05" w:rsidP="00033C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Mevr. d</w:t>
            </w:r>
            <w:r w:rsidRPr="002106BD">
              <w:rPr>
                <w:rFonts w:ascii="Verdana" w:hAnsi="Verdana"/>
                <w:sz w:val="20"/>
                <w:szCs w:val="20"/>
              </w:rPr>
              <w:t>rs. M.P.A. van Genabeek, Pedagogisch directeur/ GZ psycholoog RJJI RijksJustieleJeugdinrichting</w:t>
            </w:r>
          </w:p>
        </w:tc>
      </w:tr>
      <w:tr w:rsidR="00A61C05" w:rsidRPr="00E16CB5" w:rsidTr="002106BD">
        <w:tc>
          <w:tcPr>
            <w:tcW w:w="2894" w:type="dxa"/>
          </w:tcPr>
          <w:p w:rsidR="00A61C05" w:rsidRPr="00E16CB5" w:rsidRDefault="00A61C05" w:rsidP="00A61C05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16CB5">
              <w:rPr>
                <w:rFonts w:ascii="Verdana" w:hAnsi="Verdana"/>
                <w:sz w:val="20"/>
                <w:szCs w:val="20"/>
              </w:rPr>
              <w:t>. Onderzoek en rapportage I</w:t>
            </w:r>
          </w:p>
        </w:tc>
        <w:tc>
          <w:tcPr>
            <w:tcW w:w="444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Het opzetten en uitvoeren van psychologische forensisch onderzoek en rapportage</w:t>
            </w:r>
          </w:p>
        </w:tc>
        <w:tc>
          <w:tcPr>
            <w:tcW w:w="1559" w:type="dxa"/>
          </w:tcPr>
          <w:p w:rsidR="00A61C05" w:rsidRPr="00E16CB5" w:rsidRDefault="00A61C05" w:rsidP="00A61C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05 03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</w:tc>
        <w:tc>
          <w:tcPr>
            <w:tcW w:w="2913" w:type="dxa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 xml:space="preserve">Mw. </w:t>
            </w:r>
            <w:r>
              <w:rPr>
                <w:rFonts w:ascii="Verdana" w:hAnsi="Verdana"/>
                <w:sz w:val="20"/>
                <w:szCs w:val="20"/>
              </w:rPr>
              <w:t>Drs. T. Soetendaal</w:t>
            </w:r>
          </w:p>
          <w:p w:rsidR="00A61C05" w:rsidRPr="00675864" w:rsidRDefault="00A61C05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GZ</w:t>
            </w:r>
            <w:r w:rsidRPr="00675864">
              <w:rPr>
                <w:rFonts w:ascii="Verdana" w:hAnsi="Verdana"/>
                <w:sz w:val="20"/>
                <w:szCs w:val="20"/>
                <w:lang w:val="fr-FR"/>
              </w:rPr>
              <w:t xml:space="preserve"> Psycholoog</w:t>
            </w:r>
          </w:p>
        </w:tc>
      </w:tr>
      <w:tr w:rsidR="00A61C05" w:rsidRPr="00E16CB5" w:rsidTr="002106BD">
        <w:tc>
          <w:tcPr>
            <w:tcW w:w="2894" w:type="dxa"/>
          </w:tcPr>
          <w:p w:rsidR="00A61C05" w:rsidRPr="00E16CB5" w:rsidRDefault="00A61C05" w:rsidP="00A61C05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E16CB5">
              <w:rPr>
                <w:rFonts w:ascii="Verdana" w:hAnsi="Verdana"/>
                <w:sz w:val="20"/>
                <w:szCs w:val="20"/>
              </w:rPr>
              <w:t>. Onderzoek en rapportage II</w:t>
            </w:r>
          </w:p>
        </w:tc>
        <w:tc>
          <w:tcPr>
            <w:tcW w:w="444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Het opzetten en uitvoeren van psychiatrisch  forensisch onderzoek en rapportage</w:t>
            </w:r>
          </w:p>
        </w:tc>
        <w:tc>
          <w:tcPr>
            <w:tcW w:w="1559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>3 202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675864">
              <w:rPr>
                <w:rFonts w:ascii="Verdana" w:hAnsi="Verdana"/>
                <w:sz w:val="20"/>
                <w:szCs w:val="20"/>
              </w:rPr>
              <w:t>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675864">
              <w:rPr>
                <w:rFonts w:ascii="Verdana" w:hAnsi="Verdana"/>
                <w:sz w:val="20"/>
                <w:szCs w:val="20"/>
              </w:rPr>
              <w:t>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16.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Pr="00675864">
              <w:rPr>
                <w:rFonts w:ascii="Verdana" w:hAnsi="Verdana"/>
                <w:sz w:val="20"/>
                <w:szCs w:val="20"/>
              </w:rPr>
              <w:t>-17.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</w:t>
            </w:r>
          </w:p>
        </w:tc>
        <w:tc>
          <w:tcPr>
            <w:tcW w:w="2913" w:type="dxa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Dhr.drs. Th.J.G.Bakkum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KJ psychiater</w:t>
            </w:r>
          </w:p>
        </w:tc>
      </w:tr>
      <w:tr w:rsidR="00A61C05" w:rsidRPr="00E16CB5" w:rsidTr="002106BD">
        <w:tc>
          <w:tcPr>
            <w:tcW w:w="2894" w:type="dxa"/>
            <w:vMerge w:val="restart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lastRenderedPageBreak/>
              <w:t>JS</w:t>
            </w:r>
            <w:r w:rsidR="002344DC">
              <w:rPr>
                <w:rFonts w:ascii="Verdana" w:hAnsi="Verdana"/>
                <w:sz w:val="20"/>
                <w:szCs w:val="20"/>
              </w:rPr>
              <w:t>5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. Risicotaxatie en psychopathie </w:t>
            </w:r>
          </w:p>
          <w:p w:rsidR="00A61C05" w:rsidRPr="00E16CB5" w:rsidRDefault="000A5002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A61C05" w:rsidRPr="00E16CB5">
              <w:rPr>
                <w:rFonts w:ascii="Verdana" w:hAnsi="Verdana"/>
                <w:sz w:val="20"/>
                <w:szCs w:val="20"/>
              </w:rPr>
              <w:t>3 daagse</w:t>
            </w:r>
            <w:r>
              <w:rPr>
                <w:rFonts w:ascii="Verdana" w:hAnsi="Verdana"/>
                <w:sz w:val="20"/>
                <w:szCs w:val="20"/>
              </w:rPr>
              <w:t xml:space="preserve"> cursus)</w:t>
            </w:r>
            <w:bookmarkStart w:id="0" w:name="_GoBack"/>
            <w:bookmarkEnd w:id="0"/>
          </w:p>
        </w:tc>
        <w:tc>
          <w:tcPr>
            <w:tcW w:w="4444" w:type="dxa"/>
            <w:vMerge w:val="restart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Risicotaxatie</w:t>
            </w:r>
          </w:p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(SAVRY, PLC YV, SAPROF jeugd, RAF jeugd, JSOAP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344DC">
              <w:rPr>
                <w:rFonts w:ascii="Verdana" w:hAnsi="Verdana"/>
                <w:sz w:val="20"/>
                <w:szCs w:val="20"/>
              </w:rPr>
              <w:t>2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A61C05" w:rsidRPr="00675864" w:rsidRDefault="00A61C05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17.30, waarvoor </w:t>
            </w:r>
            <w:r w:rsidRPr="00675864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913" w:type="dxa"/>
            <w:vMerge w:val="restart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RINO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C05" w:rsidRPr="00E16CB5" w:rsidTr="002106BD">
        <w:tc>
          <w:tcPr>
            <w:tcW w:w="2894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C05" w:rsidRPr="00E16CB5" w:rsidRDefault="00A61C05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61C05" w:rsidRPr="00E16CB5" w:rsidRDefault="00A61C05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1C05" w:rsidRPr="00E16CB5" w:rsidTr="002106BD">
        <w:tc>
          <w:tcPr>
            <w:tcW w:w="2894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C05" w:rsidRPr="00E16CB5" w:rsidRDefault="002344DC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A61C05" w:rsidRPr="00E16CB5">
              <w:rPr>
                <w:rFonts w:ascii="Verdana" w:hAnsi="Verdana"/>
                <w:sz w:val="20"/>
                <w:szCs w:val="20"/>
              </w:rPr>
              <w:t xml:space="preserve"> 03 20</w:t>
            </w:r>
            <w:r w:rsidR="00A61C05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 xml:space="preserve">eerste blok </w:t>
            </w: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verdieping onderwerp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A61C05" w:rsidRPr="00E16CB5" w:rsidRDefault="00A61C05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17.30, waarvoor </w:t>
            </w:r>
            <w:r w:rsidRPr="00675864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913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C05" w:rsidRPr="00E16CB5" w:rsidTr="002106BD">
        <w:tc>
          <w:tcPr>
            <w:tcW w:w="2894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6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03 20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C05" w:rsidRPr="00E16CB5" w:rsidTr="002106BD">
        <w:tc>
          <w:tcPr>
            <w:tcW w:w="2894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lastRenderedPageBreak/>
              <w:t>JS</w:t>
            </w:r>
            <w:r w:rsidR="002344DC">
              <w:rPr>
                <w:rFonts w:ascii="Verdana" w:hAnsi="Verdana"/>
                <w:sz w:val="20"/>
                <w:szCs w:val="20"/>
              </w:rPr>
              <w:t>6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Jeugdstrafr</w:t>
            </w:r>
            <w:r w:rsidRPr="00E16CB5">
              <w:rPr>
                <w:rFonts w:ascii="Verdana" w:hAnsi="Verdana"/>
                <w:sz w:val="20"/>
                <w:szCs w:val="20"/>
              </w:rPr>
              <w:t>echt</w:t>
            </w:r>
          </w:p>
        </w:tc>
        <w:tc>
          <w:tcPr>
            <w:tcW w:w="444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Advisering</w:t>
            </w:r>
          </w:p>
        </w:tc>
        <w:tc>
          <w:tcPr>
            <w:tcW w:w="1559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2344DC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04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13" w:type="dxa"/>
          </w:tcPr>
          <w:p w:rsidR="00A61C05" w:rsidRPr="002106BD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Mw. mr. M. Emmen</w:t>
            </w:r>
          </w:p>
          <w:p w:rsidR="00A61C05" w:rsidRPr="00675864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jurist</w:t>
            </w:r>
          </w:p>
        </w:tc>
      </w:tr>
      <w:tr w:rsidR="00A61C05" w:rsidRPr="00E16CB5" w:rsidTr="002106BD">
        <w:tc>
          <w:tcPr>
            <w:tcW w:w="289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</w:t>
            </w:r>
          </w:p>
        </w:tc>
        <w:tc>
          <w:tcPr>
            <w:tcW w:w="444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2344DC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04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1C05" w:rsidRDefault="00A61C05" w:rsidP="003E4D35">
            <w:pPr>
              <w:rPr>
                <w:rFonts w:ascii="Verdana" w:hAnsi="Verdana" w:cs="Verdana"/>
                <w:sz w:val="20"/>
                <w:szCs w:val="20"/>
              </w:rPr>
            </w:pPr>
            <w:r w:rsidRPr="00675864">
              <w:rPr>
                <w:rFonts w:ascii="Verdana" w:hAnsi="Verdana" w:cs="Verdana"/>
                <w:sz w:val="20"/>
                <w:szCs w:val="20"/>
              </w:rPr>
              <w:t>intervisie volgens geleide methodiek</w:t>
            </w:r>
          </w:p>
          <w:p w:rsidR="00A61C05" w:rsidRDefault="00A61C05" w:rsidP="003E4D3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61C05" w:rsidRPr="00675864" w:rsidRDefault="00A61C05" w:rsidP="003E4D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middag</w:t>
            </w:r>
          </w:p>
        </w:tc>
        <w:tc>
          <w:tcPr>
            <w:tcW w:w="2913" w:type="dxa"/>
          </w:tcPr>
          <w:p w:rsidR="00A61C05" w:rsidRPr="00675864" w:rsidRDefault="00A61C05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 xml:space="preserve">Opstart bijeenkomsten door </w:t>
            </w:r>
            <w:r w:rsidRPr="00675864">
              <w:rPr>
                <w:rFonts w:ascii="Verdana" w:hAnsi="Verdana"/>
                <w:sz w:val="20"/>
                <w:szCs w:val="20"/>
              </w:rPr>
              <w:br/>
              <w:t xml:space="preserve">Mw. </w:t>
            </w:r>
            <w:r>
              <w:rPr>
                <w:rFonts w:ascii="Verdana" w:hAnsi="Verdana"/>
                <w:sz w:val="20"/>
                <w:szCs w:val="20"/>
              </w:rPr>
              <w:t xml:space="preserve">drs. </w:t>
            </w:r>
            <w:r w:rsidRPr="00675864">
              <w:rPr>
                <w:rFonts w:ascii="Verdana" w:hAnsi="Verdana"/>
                <w:sz w:val="20"/>
                <w:szCs w:val="20"/>
              </w:rPr>
              <w:t>J. van Balen</w:t>
            </w:r>
          </w:p>
          <w:p w:rsidR="00A61C05" w:rsidRPr="00675864" w:rsidRDefault="00A61C05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coordinator opleidingen/</w:t>
            </w:r>
          </w:p>
          <w:p w:rsidR="00A61C05" w:rsidRPr="00675864" w:rsidRDefault="00A61C05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arbeids en organisatiepsycholoog</w:t>
            </w:r>
          </w:p>
        </w:tc>
      </w:tr>
      <w:tr w:rsidR="00A61C05" w:rsidRPr="00E16CB5" w:rsidTr="002106BD">
        <w:tc>
          <w:tcPr>
            <w:tcW w:w="289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II</w:t>
            </w:r>
          </w:p>
        </w:tc>
        <w:tc>
          <w:tcPr>
            <w:tcW w:w="444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3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04 20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middag</w:t>
            </w:r>
          </w:p>
        </w:tc>
        <w:tc>
          <w:tcPr>
            <w:tcW w:w="2913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C05" w:rsidRPr="00E16CB5" w:rsidTr="002344DC">
        <w:tc>
          <w:tcPr>
            <w:tcW w:w="287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Intervsie III</w:t>
            </w:r>
          </w:p>
        </w:tc>
        <w:tc>
          <w:tcPr>
            <w:tcW w:w="4437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234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06 202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7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C05" w:rsidRPr="00E16CB5" w:rsidTr="002344DC">
        <w:tc>
          <w:tcPr>
            <w:tcW w:w="287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IV</w:t>
            </w:r>
          </w:p>
        </w:tc>
        <w:tc>
          <w:tcPr>
            <w:tcW w:w="4437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1C05" w:rsidRPr="00E16CB5" w:rsidRDefault="00A61C05" w:rsidP="0023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5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06 20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344D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74" w:type="dxa"/>
          </w:tcPr>
          <w:p w:rsidR="00A61C05" w:rsidRPr="00E16CB5" w:rsidRDefault="00A61C0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Bespreking rapport olv rechter</w:t>
            </w:r>
          </w:p>
        </w:tc>
      </w:tr>
    </w:tbl>
    <w:p w:rsidR="00D85796" w:rsidRPr="00E16CB5" w:rsidRDefault="00D85796">
      <w:pPr>
        <w:rPr>
          <w:rFonts w:ascii="Verdana" w:hAnsi="Verdana"/>
          <w:sz w:val="20"/>
          <w:szCs w:val="20"/>
        </w:rPr>
      </w:pPr>
    </w:p>
    <w:sectPr w:rsidR="00D85796" w:rsidRPr="00E16CB5" w:rsidSect="00230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0" w:rsidRDefault="00230C00" w:rsidP="00230C00">
      <w:pPr>
        <w:spacing w:after="0" w:line="240" w:lineRule="auto"/>
      </w:pPr>
      <w:r>
        <w:separator/>
      </w:r>
    </w:p>
  </w:endnote>
  <w:endnote w:type="continuationSeparator" w:id="0">
    <w:p w:rsidR="00230C00" w:rsidRDefault="00230C00" w:rsidP="002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9" w:rsidRDefault="00077D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9" w:rsidRDefault="00077DA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9" w:rsidRDefault="00077D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0" w:rsidRDefault="00230C00" w:rsidP="00230C00">
      <w:pPr>
        <w:spacing w:after="0" w:line="240" w:lineRule="auto"/>
      </w:pPr>
      <w:r>
        <w:separator/>
      </w:r>
    </w:p>
  </w:footnote>
  <w:footnote w:type="continuationSeparator" w:id="0">
    <w:p w:rsidR="00230C00" w:rsidRDefault="00230C00" w:rsidP="0023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9" w:rsidRDefault="00077DA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0" w:rsidRDefault="00230C00">
    <w:pPr>
      <w:pStyle w:val="Koptekst"/>
    </w:pP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3228"/>
      <w:gridCol w:w="3969"/>
      <w:gridCol w:w="1538"/>
      <w:gridCol w:w="2928"/>
      <w:gridCol w:w="2557"/>
    </w:tblGrid>
    <w:tr w:rsidR="002106BD" w:rsidRPr="00230C00" w:rsidTr="002F43C4">
      <w:tc>
        <w:tcPr>
          <w:tcW w:w="14220" w:type="dxa"/>
          <w:gridSpan w:val="5"/>
        </w:tcPr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230C00">
            <w:rPr>
              <w:rFonts w:ascii="Verdana" w:hAnsi="Verdana"/>
              <w:b/>
              <w:sz w:val="24"/>
              <w:szCs w:val="24"/>
            </w:rPr>
            <w:t>Rooster Specifiek deel Jeugd Straf, Opleiding Rapporteur 20</w:t>
          </w:r>
          <w:r w:rsidR="00077DA9">
            <w:rPr>
              <w:rFonts w:ascii="Verdana" w:hAnsi="Verdana"/>
              <w:b/>
              <w:sz w:val="24"/>
              <w:szCs w:val="24"/>
            </w:rPr>
            <w:t>20</w:t>
          </w:r>
          <w:r w:rsidRPr="00230C00">
            <w:rPr>
              <w:rFonts w:ascii="Verdana" w:hAnsi="Verdana"/>
              <w:b/>
              <w:sz w:val="24"/>
              <w:szCs w:val="24"/>
            </w:rPr>
            <w:t>-20</w:t>
          </w:r>
          <w:r w:rsidR="00B41D0D">
            <w:rPr>
              <w:rFonts w:ascii="Verdana" w:hAnsi="Verdana"/>
              <w:b/>
              <w:sz w:val="24"/>
              <w:szCs w:val="24"/>
            </w:rPr>
            <w:t>2</w:t>
          </w:r>
          <w:r w:rsidR="00077DA9">
            <w:rPr>
              <w:rFonts w:ascii="Verdana" w:hAnsi="Verdana"/>
              <w:b/>
              <w:sz w:val="24"/>
              <w:szCs w:val="24"/>
            </w:rPr>
            <w:t>1</w:t>
          </w: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sz w:val="20"/>
              <w:szCs w:val="20"/>
            </w:rPr>
          </w:pP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Rooster onder voorbehoud</w:t>
          </w: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Lestijden ochtend: 09.30 –13.00 uur</w:t>
          </w:r>
        </w:p>
        <w:p w:rsidR="002106BD" w:rsidRPr="00230C00" w:rsidRDefault="002106BD" w:rsidP="005C5BEC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Lestijden middag: 1</w:t>
          </w:r>
          <w:r w:rsidR="005C5BEC">
            <w:rPr>
              <w:rFonts w:ascii="Verdana" w:hAnsi="Verdana"/>
              <w:color w:val="FF0000"/>
              <w:sz w:val="20"/>
              <w:szCs w:val="20"/>
            </w:rPr>
            <w:t>4.0</w:t>
          </w:r>
          <w:r w:rsidRPr="00230C00">
            <w:rPr>
              <w:rFonts w:ascii="Verdana" w:hAnsi="Verdana"/>
              <w:color w:val="FF0000"/>
              <w:sz w:val="20"/>
              <w:szCs w:val="20"/>
            </w:rPr>
            <w:t>0 – 17.</w:t>
          </w:r>
          <w:r w:rsidR="005C5BEC">
            <w:rPr>
              <w:rFonts w:ascii="Verdana" w:hAnsi="Verdana"/>
              <w:color w:val="FF0000"/>
              <w:sz w:val="20"/>
              <w:szCs w:val="20"/>
            </w:rPr>
            <w:t>3</w:t>
          </w:r>
          <w:r w:rsidRPr="00230C00">
            <w:rPr>
              <w:rFonts w:ascii="Verdana" w:hAnsi="Verdana"/>
              <w:color w:val="FF0000"/>
              <w:sz w:val="20"/>
              <w:szCs w:val="20"/>
            </w:rPr>
            <w:t>0 uur</w:t>
          </w:r>
        </w:p>
      </w:tc>
    </w:tr>
    <w:tr w:rsidR="002106BD" w:rsidRPr="00230C00" w:rsidTr="002106BD">
      <w:tc>
        <w:tcPr>
          <w:tcW w:w="3274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Modulenummer en naam</w:t>
          </w:r>
        </w:p>
      </w:tc>
      <w:tc>
        <w:tcPr>
          <w:tcW w:w="4064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Globale inhoud dagdelen, tenzij anders vermeld</w:t>
          </w:r>
        </w:p>
      </w:tc>
      <w:tc>
        <w:tcPr>
          <w:tcW w:w="1559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Datum</w:t>
          </w:r>
        </w:p>
      </w:tc>
      <w:tc>
        <w:tcPr>
          <w:tcW w:w="2977" w:type="dxa"/>
        </w:tcPr>
        <w:p w:rsidR="002106BD" w:rsidRPr="00755EDD" w:rsidRDefault="00755ED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Dagindeling</w:t>
          </w:r>
        </w:p>
      </w:tc>
      <w:tc>
        <w:tcPr>
          <w:tcW w:w="2346" w:type="dxa"/>
        </w:tcPr>
        <w:p w:rsidR="002106BD" w:rsidRPr="00755EDD" w:rsidRDefault="00755ED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755EDD">
            <w:rPr>
              <w:rFonts w:ascii="Verdana" w:hAnsi="Verdana"/>
              <w:b/>
              <w:sz w:val="20"/>
              <w:szCs w:val="20"/>
            </w:rPr>
            <w:t>Docent/kwalificaties</w:t>
          </w:r>
        </w:p>
      </w:tc>
    </w:tr>
  </w:tbl>
  <w:p w:rsidR="00230C00" w:rsidRPr="00230C00" w:rsidRDefault="00230C00">
    <w:pPr>
      <w:pStyle w:val="Koptekst"/>
      <w:rPr>
        <w:rFonts w:ascii="Verdana" w:hAnsi="Verdana"/>
        <w:sz w:val="20"/>
        <w:szCs w:val="20"/>
      </w:rPr>
    </w:pPr>
  </w:p>
  <w:p w:rsidR="00230C00" w:rsidRDefault="00230C0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9" w:rsidRDefault="00077D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0"/>
    <w:rsid w:val="000416F5"/>
    <w:rsid w:val="00077DA9"/>
    <w:rsid w:val="000A5002"/>
    <w:rsid w:val="002106BD"/>
    <w:rsid w:val="00230C00"/>
    <w:rsid w:val="002344DC"/>
    <w:rsid w:val="005C5BEC"/>
    <w:rsid w:val="00601076"/>
    <w:rsid w:val="00607F78"/>
    <w:rsid w:val="0063489B"/>
    <w:rsid w:val="006A0A71"/>
    <w:rsid w:val="00755EDD"/>
    <w:rsid w:val="009555A0"/>
    <w:rsid w:val="009F47A4"/>
    <w:rsid w:val="00A61C05"/>
    <w:rsid w:val="00A8059F"/>
    <w:rsid w:val="00B41D0D"/>
    <w:rsid w:val="00CA3C92"/>
    <w:rsid w:val="00CB494F"/>
    <w:rsid w:val="00D46B72"/>
    <w:rsid w:val="00D85796"/>
    <w:rsid w:val="00E16CB5"/>
    <w:rsid w:val="00E2308F"/>
    <w:rsid w:val="00E81BE5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C00"/>
  </w:style>
  <w:style w:type="paragraph" w:styleId="Voettekst">
    <w:name w:val="footer"/>
    <w:basedOn w:val="Standaard"/>
    <w:link w:val="Voet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3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C00"/>
  </w:style>
  <w:style w:type="paragraph" w:styleId="Voettekst">
    <w:name w:val="footer"/>
    <w:basedOn w:val="Standaard"/>
    <w:link w:val="Voet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3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1E7D3A94</Template>
  <TotalTime>227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Wolting, Fenna</dc:creator>
  <cp:lastModifiedBy>Laar, van de, Caroline</cp:lastModifiedBy>
  <cp:revision>6</cp:revision>
  <dcterms:created xsi:type="dcterms:W3CDTF">2020-04-20T14:53:00Z</dcterms:created>
  <dcterms:modified xsi:type="dcterms:W3CDTF">2020-05-19T12:41:00Z</dcterms:modified>
</cp:coreProperties>
</file>